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5744" w14:textId="77777777" w:rsidR="009B7013" w:rsidRDefault="009B7013" w:rsidP="00F922F2">
      <w:pPr>
        <w:pStyle w:val="Bezodstpw"/>
        <w:jc w:val="center"/>
        <w:rPr>
          <w:b/>
          <w:bCs/>
          <w:sz w:val="36"/>
          <w:szCs w:val="36"/>
        </w:rPr>
      </w:pPr>
    </w:p>
    <w:p w14:paraId="4C5211C2" w14:textId="77777777" w:rsidR="009B7013" w:rsidRDefault="009B7013" w:rsidP="00F922F2">
      <w:pPr>
        <w:pStyle w:val="Bezodstpw"/>
        <w:jc w:val="center"/>
        <w:rPr>
          <w:b/>
          <w:bCs/>
          <w:sz w:val="36"/>
          <w:szCs w:val="36"/>
        </w:rPr>
      </w:pPr>
    </w:p>
    <w:p w14:paraId="65048256" w14:textId="77777777" w:rsidR="009B7013" w:rsidRDefault="009B7013" w:rsidP="00F922F2">
      <w:pPr>
        <w:pStyle w:val="Bezodstpw"/>
        <w:jc w:val="center"/>
        <w:rPr>
          <w:b/>
          <w:bCs/>
          <w:sz w:val="36"/>
          <w:szCs w:val="36"/>
        </w:rPr>
      </w:pPr>
    </w:p>
    <w:p w14:paraId="50DB0698" w14:textId="03801DD1" w:rsidR="00883CD2" w:rsidRPr="00F922F2" w:rsidRDefault="000138FF" w:rsidP="00F922F2">
      <w:pPr>
        <w:pStyle w:val="Bezodstpw"/>
        <w:jc w:val="center"/>
        <w:rPr>
          <w:b/>
          <w:bCs/>
          <w:sz w:val="36"/>
          <w:szCs w:val="36"/>
        </w:rPr>
      </w:pPr>
      <w:r w:rsidRPr="00F922F2">
        <w:rPr>
          <w:b/>
          <w:bCs/>
          <w:sz w:val="36"/>
          <w:szCs w:val="36"/>
        </w:rPr>
        <w:t>Regulamin</w:t>
      </w:r>
    </w:p>
    <w:p w14:paraId="696D63D9" w14:textId="24E9653B" w:rsidR="000138FF" w:rsidRPr="00F922F2" w:rsidRDefault="000138FF" w:rsidP="00F922F2">
      <w:pPr>
        <w:pStyle w:val="Bezodstpw"/>
        <w:jc w:val="center"/>
        <w:rPr>
          <w:b/>
          <w:bCs/>
          <w:sz w:val="36"/>
          <w:szCs w:val="36"/>
        </w:rPr>
      </w:pPr>
      <w:r w:rsidRPr="00F922F2">
        <w:rPr>
          <w:b/>
          <w:bCs/>
          <w:sz w:val="36"/>
          <w:szCs w:val="36"/>
        </w:rPr>
        <w:t>SZKOLNEGO KONKURSU PLASTYCZNEGO</w:t>
      </w:r>
    </w:p>
    <w:p w14:paraId="28DD4859" w14:textId="79090BE8" w:rsidR="000138FF" w:rsidRDefault="000138FF" w:rsidP="00F922F2">
      <w:pPr>
        <w:pStyle w:val="Bezodstpw"/>
        <w:jc w:val="center"/>
        <w:rPr>
          <w:b/>
          <w:bCs/>
          <w:sz w:val="36"/>
          <w:szCs w:val="36"/>
        </w:rPr>
      </w:pPr>
      <w:r w:rsidRPr="00F922F2">
        <w:rPr>
          <w:b/>
          <w:bCs/>
          <w:sz w:val="36"/>
          <w:szCs w:val="36"/>
        </w:rPr>
        <w:t>„ OZDOBA ŚWIĄTECZNA W SŁOIKU”</w:t>
      </w:r>
    </w:p>
    <w:p w14:paraId="6B1ACE59" w14:textId="7E6B0AF7" w:rsidR="009B7013" w:rsidRDefault="009B7013" w:rsidP="00F922F2">
      <w:pPr>
        <w:pStyle w:val="Bezodstpw"/>
        <w:jc w:val="center"/>
        <w:rPr>
          <w:b/>
          <w:bCs/>
          <w:sz w:val="36"/>
          <w:szCs w:val="36"/>
        </w:rPr>
      </w:pPr>
    </w:p>
    <w:p w14:paraId="6B908F74" w14:textId="77777777" w:rsidR="009B7013" w:rsidRPr="00F922F2" w:rsidRDefault="009B7013" w:rsidP="00F922F2">
      <w:pPr>
        <w:pStyle w:val="Bezodstpw"/>
        <w:jc w:val="center"/>
        <w:rPr>
          <w:b/>
          <w:bCs/>
          <w:sz w:val="36"/>
          <w:szCs w:val="36"/>
        </w:rPr>
      </w:pPr>
    </w:p>
    <w:p w14:paraId="28AFC416" w14:textId="7A0242D3" w:rsidR="000138FF" w:rsidRDefault="000138FF"/>
    <w:p w14:paraId="43CA99C1" w14:textId="507F1B5E" w:rsidR="000138FF" w:rsidRPr="00F922F2" w:rsidRDefault="000138FF">
      <w:pPr>
        <w:rPr>
          <w:b/>
          <w:bCs/>
          <w:u w:val="single"/>
        </w:rPr>
      </w:pPr>
      <w:r w:rsidRPr="00F922F2">
        <w:rPr>
          <w:b/>
          <w:bCs/>
          <w:u w:val="single"/>
        </w:rPr>
        <w:t>Wprowadzenie do konkursu:</w:t>
      </w:r>
    </w:p>
    <w:p w14:paraId="3749CB20" w14:textId="204D3F3B" w:rsidR="000138FF" w:rsidRDefault="000138FF" w:rsidP="009B7013">
      <w:pPr>
        <w:jc w:val="both"/>
      </w:pPr>
      <w:r>
        <w:t>Celem konkursu jest wykonanie ozdoby, stroika w dowolnym słoiku np. wewnątrz. Dozwol</w:t>
      </w:r>
      <w:r w:rsidR="007435A2">
        <w:t>o</w:t>
      </w:r>
      <w:r>
        <w:t>ne jest zasto</w:t>
      </w:r>
      <w:r w:rsidR="00BE367B">
        <w:t>sowanie mchu ozdobnego, gałęzi, choinki, szyszek oraz ozdób świątecznych np. bąbek, wstążek, świecy.</w:t>
      </w:r>
    </w:p>
    <w:p w14:paraId="2416BC6A" w14:textId="6063F51E" w:rsidR="00BE367B" w:rsidRDefault="00BE367B" w:rsidP="009B7013">
      <w:pPr>
        <w:jc w:val="both"/>
      </w:pPr>
      <w:r>
        <w:t>Słoik również można ozdobić w technice dec</w:t>
      </w:r>
      <w:r w:rsidR="007435A2">
        <w:t>o</w:t>
      </w:r>
      <w:r>
        <w:t>upage, pomalować farbami np. witrażowymi lub obkleić ozdobnym papierem.</w:t>
      </w:r>
    </w:p>
    <w:p w14:paraId="7BEC885F" w14:textId="5F35C970" w:rsidR="00BE367B" w:rsidRDefault="00BE367B" w:rsidP="009B7013">
      <w:pPr>
        <w:jc w:val="both"/>
      </w:pPr>
      <w:r>
        <w:t>Ozdobę , stroik można również przykleić na wieczku słoika, każda twórcza inwencja jest mile widziana.</w:t>
      </w:r>
    </w:p>
    <w:p w14:paraId="2D7DC43A" w14:textId="280939F8" w:rsidR="00007175" w:rsidRDefault="00007175" w:rsidP="009B7013">
      <w:pPr>
        <w:jc w:val="both"/>
      </w:pPr>
      <w:r>
        <w:t>Ozdobny słoik powinien posiadać przyczepioną na sznurku metryczką z imieniem i nazwiskiem i klasą.</w:t>
      </w:r>
    </w:p>
    <w:p w14:paraId="050195A5" w14:textId="019A28B3" w:rsidR="00007175" w:rsidRDefault="00007175" w:rsidP="009B7013">
      <w:pPr>
        <w:jc w:val="both"/>
      </w:pPr>
      <w:r>
        <w:t>Wszystkie konkursowe prace pozostają do dyspozycji szkoły . Udział w konkursie jest równoznaczny z wyrażeniem zgody na publikację prac</w:t>
      </w:r>
      <w:r w:rsidR="007435A2">
        <w:t xml:space="preserve"> i przetwarzanie danych w celu informacyjnym.</w:t>
      </w:r>
    </w:p>
    <w:p w14:paraId="6EF386FC" w14:textId="77777777" w:rsidR="00007175" w:rsidRDefault="00007175"/>
    <w:p w14:paraId="6253C07C" w14:textId="7B58C148" w:rsidR="00F922F2" w:rsidRPr="00905F0C" w:rsidRDefault="00F922F2">
      <w:pPr>
        <w:rPr>
          <w:b/>
          <w:bCs/>
          <w:u w:val="single"/>
        </w:rPr>
      </w:pPr>
      <w:r w:rsidRPr="00905F0C">
        <w:rPr>
          <w:b/>
          <w:bCs/>
          <w:u w:val="single"/>
        </w:rPr>
        <w:t>Termin składania prac:</w:t>
      </w:r>
    </w:p>
    <w:p w14:paraId="5B4BCB55" w14:textId="420C521A" w:rsidR="00BE367B" w:rsidRDefault="00BE367B">
      <w:r>
        <w:t xml:space="preserve"> Do 14 grudnia ( składamy u pani Lucyny Targo</w:t>
      </w:r>
      <w:r w:rsidR="00007175">
        <w:t>sz, młodsze klasy u wychowawców lub w sekretariacie)</w:t>
      </w:r>
    </w:p>
    <w:p w14:paraId="77EBFDC6" w14:textId="77777777" w:rsidR="009B7013" w:rsidRDefault="009B7013">
      <w:pPr>
        <w:rPr>
          <w:b/>
          <w:bCs/>
        </w:rPr>
      </w:pPr>
    </w:p>
    <w:p w14:paraId="0FA65CB8" w14:textId="7B9756DB" w:rsidR="00F922F2" w:rsidRPr="00905F0C" w:rsidRDefault="007435A2">
      <w:pPr>
        <w:rPr>
          <w:b/>
          <w:bCs/>
          <w:u w:val="single"/>
        </w:rPr>
      </w:pPr>
      <w:r w:rsidRPr="00905F0C">
        <w:rPr>
          <w:b/>
          <w:bCs/>
          <w:u w:val="single"/>
        </w:rPr>
        <w:t xml:space="preserve">Kategorie konkursowe: </w:t>
      </w:r>
    </w:p>
    <w:p w14:paraId="34523252" w14:textId="77777777" w:rsidR="00F922F2" w:rsidRDefault="007435A2" w:rsidP="00905F0C">
      <w:pPr>
        <w:pStyle w:val="Akapitzlist"/>
        <w:numPr>
          <w:ilvl w:val="0"/>
          <w:numId w:val="1"/>
        </w:numPr>
      </w:pPr>
      <w:r>
        <w:t xml:space="preserve">Klasy 1-3, </w:t>
      </w:r>
    </w:p>
    <w:p w14:paraId="4075E4F4" w14:textId="77777777" w:rsidR="00F922F2" w:rsidRDefault="007435A2" w:rsidP="00905F0C">
      <w:pPr>
        <w:pStyle w:val="Akapitzlist"/>
        <w:numPr>
          <w:ilvl w:val="0"/>
          <w:numId w:val="1"/>
        </w:numPr>
      </w:pPr>
      <w:r>
        <w:t xml:space="preserve">klasy 4-6, </w:t>
      </w:r>
    </w:p>
    <w:p w14:paraId="1DCB0578" w14:textId="50615139" w:rsidR="007435A2" w:rsidRDefault="007435A2" w:rsidP="00905F0C">
      <w:pPr>
        <w:pStyle w:val="Akapitzlist"/>
        <w:numPr>
          <w:ilvl w:val="0"/>
          <w:numId w:val="1"/>
        </w:numPr>
      </w:pPr>
      <w:r>
        <w:t>klasy 7-8.</w:t>
      </w:r>
    </w:p>
    <w:p w14:paraId="4DA79338" w14:textId="237A44E7" w:rsidR="007435A2" w:rsidRPr="009B7013" w:rsidRDefault="007435A2" w:rsidP="009B7013">
      <w:pPr>
        <w:jc w:val="right"/>
        <w:rPr>
          <w:b/>
          <w:bCs/>
        </w:rPr>
      </w:pPr>
      <w:r w:rsidRPr="009B7013">
        <w:rPr>
          <w:b/>
          <w:bCs/>
        </w:rPr>
        <w:t xml:space="preserve">Przywidziane są nagrody: Dyplom i słodkości. </w:t>
      </w:r>
    </w:p>
    <w:sectPr w:rsidR="007435A2" w:rsidRPr="009B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B1D"/>
    <w:multiLevelType w:val="hybridMultilevel"/>
    <w:tmpl w:val="2218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FF"/>
    <w:rsid w:val="00007175"/>
    <w:rsid w:val="000138FF"/>
    <w:rsid w:val="00317EED"/>
    <w:rsid w:val="007435A2"/>
    <w:rsid w:val="00883CD2"/>
    <w:rsid w:val="00905F0C"/>
    <w:rsid w:val="009B7013"/>
    <w:rsid w:val="00BE367B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20F1"/>
  <w15:chartTrackingRefBased/>
  <w15:docId w15:val="{BC68918D-731E-48C3-B384-1CB258D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2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26CCA6F2A6540A6C140D9C8B2EB87" ma:contentTypeVersion="11" ma:contentTypeDescription="Create a new document." ma:contentTypeScope="" ma:versionID="5eb856c224e52c98e8fea27a839e7962">
  <xsd:schema xmlns:xsd="http://www.w3.org/2001/XMLSchema" xmlns:xs="http://www.w3.org/2001/XMLSchema" xmlns:p="http://schemas.microsoft.com/office/2006/metadata/properties" xmlns:ns3="d3883aa8-4238-4f2d-bf06-91a9b7424748" targetNamespace="http://schemas.microsoft.com/office/2006/metadata/properties" ma:root="true" ma:fieldsID="a258ff72ca62d604d2e8307385447018" ns3:_="">
    <xsd:import namespace="d3883aa8-4238-4f2d-bf06-91a9b74247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3aa8-4238-4f2d-bf06-91a9b7424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85836-935A-4020-8679-6F5162E1F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83aa8-4238-4f2d-bf06-91a9b7424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33C37-FFE2-49C2-B2CB-ECECB0116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4898C-18FC-4668-BF23-F5A62BE8719A}">
  <ds:schemaRefs>
    <ds:schemaRef ds:uri="http://www.w3.org/XML/1998/namespace"/>
    <ds:schemaRef ds:uri="http://purl.org/dc/dcmitype/"/>
    <ds:schemaRef ds:uri="http://schemas.microsoft.com/office/infopath/2007/PartnerControls"/>
    <ds:schemaRef ds:uri="d3883aa8-4238-4f2d-bf06-91a9b7424748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Targosz</dc:creator>
  <cp:keywords/>
  <dc:description/>
  <cp:lastModifiedBy>Lucyna Targosz</cp:lastModifiedBy>
  <cp:revision>2</cp:revision>
  <cp:lastPrinted>2022-11-20T13:02:00Z</cp:lastPrinted>
  <dcterms:created xsi:type="dcterms:W3CDTF">2022-11-20T13:24:00Z</dcterms:created>
  <dcterms:modified xsi:type="dcterms:W3CDTF">2022-11-20T13:24:00Z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0x01010073E26CCA6F2A6540A6C140D9C8B2EB87</vt:lpwstr>
  </property>
</Properties>
</file>